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7E081" w14:textId="77777777" w:rsidR="00FA0D66" w:rsidRDefault="00FA0D66" w:rsidP="00500FD6">
      <w:pPr>
        <w:pStyle w:val="NormalWeb"/>
        <w:rPr>
          <w:rFonts w:ascii="TimesNewRomanPSMT" w:hAnsi="TimesNewRomanPSMT"/>
          <w:color w:val="0F0F0F"/>
        </w:rPr>
      </w:pPr>
    </w:p>
    <w:p w14:paraId="436124A3" w14:textId="5588751D" w:rsidR="00FA0D66" w:rsidRDefault="00FA0D66" w:rsidP="00500FD6">
      <w:pPr>
        <w:pStyle w:val="NormalWeb"/>
        <w:rPr>
          <w:rFonts w:ascii="TimesNewRomanPSMT" w:hAnsi="TimesNewRomanPSMT"/>
          <w:color w:val="0F0F0F"/>
        </w:rPr>
      </w:pPr>
      <w:r w:rsidRPr="00FA0D66">
        <w:rPr>
          <w:rFonts w:ascii="TimesNewRomanPSMT" w:hAnsi="TimesNewRomanPSMT"/>
          <w:color w:val="0F0F0F"/>
          <w:sz w:val="56"/>
          <w:szCs w:val="56"/>
        </w:rPr>
        <w:t>C</w:t>
      </w:r>
      <w:r>
        <w:rPr>
          <w:rFonts w:ascii="TimesNewRomanPSMT" w:hAnsi="TimesNewRomanPSMT"/>
          <w:color w:val="0F0F0F"/>
        </w:rPr>
        <w:t xml:space="preserve">hapter 1: </w:t>
      </w:r>
      <w:r>
        <w:rPr>
          <w:rFonts w:ascii="TimesNewRomanPS" w:hAnsi="TimesNewRomanPS"/>
          <w:b/>
          <w:bCs/>
          <w:color w:val="0F0F0F"/>
        </w:rPr>
        <w:t>The Most Painful Goodbye</w:t>
      </w:r>
    </w:p>
    <w:p w14:paraId="5C53DA27" w14:textId="5C18EDA1" w:rsidR="00500FD6" w:rsidRDefault="00500FD6" w:rsidP="00500FD6">
      <w:pPr>
        <w:pStyle w:val="NormalWeb"/>
      </w:pPr>
      <w:r>
        <w:rPr>
          <w:rFonts w:ascii="TimesNewRomanPSMT" w:hAnsi="TimesNewRomanPSMT"/>
          <w:color w:val="0F0F0F"/>
        </w:rPr>
        <w:t xml:space="preserve">It was a warm summer Sunday in early August 2020. My wife, Kellie, and I had just completed a fifteen-mile bike ride along the southern coastline of Connecticut. We were energized and, having returned home, in the midst of preparing our next excursion—a trip to the weekly local farmer’s market to gather some freshly nurtured vegetables to grill for dinner. Then Kellie’s phone rang. There had been an accident, we were informed, and our elder son, Jake, age sixteen, was injured. That’s all the details we were provided. </w:t>
      </w:r>
    </w:p>
    <w:p w14:paraId="17E4F52B" w14:textId="77777777" w:rsidR="00500FD6" w:rsidRDefault="00500FD6" w:rsidP="00500FD6">
      <w:pPr>
        <w:pStyle w:val="NormalWeb"/>
      </w:pPr>
      <w:r>
        <w:rPr>
          <w:rFonts w:ascii="TimesNewRomanPSMT" w:hAnsi="TimesNewRomanPSMT"/>
          <w:color w:val="0F0F0F"/>
        </w:rPr>
        <w:t xml:space="preserve">Two days prior, Jake joined his girlfriend and her mother and brother for a long, quiet family weekend getaway to Block Island (a tiny straight of rocky land and sandy beaches, a popular summertime destination nestled in the Atlantic Ocean just off the coast of Rhode Island). This was his first girlfriend (they had only been dating for about six weeks) and his first time going away with her family. The trip, as proposed, would be replete with beach time, board games, ice cream, walks to town, and cookouts. Safe family fun was what Jake’s girlfriend’s mother promised us. “I will be watching all the kids, so not to worry”—the final words the mother texted Kellie. We entrusted the care of our son to that mother. Two days later, her call to Kellie changed everything. </w:t>
      </w:r>
    </w:p>
    <w:p w14:paraId="459E34C8" w14:textId="77777777" w:rsidR="00500FD6" w:rsidRDefault="00500FD6" w:rsidP="00500FD6">
      <w:pPr>
        <w:pStyle w:val="NormalWeb"/>
      </w:pPr>
      <w:r>
        <w:rPr>
          <w:rFonts w:ascii="TimesNewRomanPSMT" w:hAnsi="TimesNewRomanPSMT"/>
          <w:color w:val="0F0F0F"/>
        </w:rPr>
        <w:t xml:space="preserve">Frantic and without answers, Kellie hastily packed a bag of overnight necessities as I grabbed our youngest son, Liam, eleven years old at the time, and we all sprinted to the driveway and hopped into our car. I sped us toward Rhode Island, a two-hour trip from our home in Connecticut along the I-95 corridor. Kellie desperately dialed 911 in Rhode Island, and they confirmed a car crash but had no other details. I gripped the wheel and drove as fast as I could, weaving around cars and bouncing between lanes. Liam, nervous and confused, sat squarely in the middle of the front edge of the rear seat, hunched over and falling forward into the middle console between us. Then Kellie’s phone rang again, this time with a 401-area code. We were a mere twelve minutes into the drive, speeding toward Rhode Island. Kellie answered it with the speaker on. </w:t>
      </w:r>
    </w:p>
    <w:p w14:paraId="615BC567" w14:textId="77777777" w:rsidR="00500FD6" w:rsidRDefault="00500FD6" w:rsidP="00500FD6">
      <w:pPr>
        <w:pStyle w:val="NormalWeb"/>
      </w:pPr>
      <w:r>
        <w:rPr>
          <w:rFonts w:ascii="TimesNewRomanPSMT" w:hAnsi="TimesNewRomanPSMT"/>
          <w:color w:val="0F0F0F"/>
          <w:shd w:val="clear" w:color="auto" w:fill="FFFFFF"/>
        </w:rPr>
        <w:t xml:space="preserve">It was the most unwanted phone call ever. On the other line was a doctor, who hesitated for a second before uttering, “I’m sorry . . . but I just pronounced your son dead.” Kellie screamed the most primal, guttural sound I had ever heard. It was savage-like, fierce, and categorically heart-wrenching. My heart and head exploded. Liam burst into tears and fell flat into the middle console. </w:t>
      </w:r>
    </w:p>
    <w:p w14:paraId="18B0FE13" w14:textId="77777777" w:rsidR="00500FD6" w:rsidRDefault="00500FD6" w:rsidP="00500FD6">
      <w:pPr>
        <w:pStyle w:val="NormalWeb"/>
      </w:pPr>
      <w:r>
        <w:rPr>
          <w:rFonts w:ascii="TimesNewRomanPSMT" w:hAnsi="TimesNewRomanPSMT"/>
          <w:color w:val="0F0F0F"/>
          <w:shd w:val="clear" w:color="auto" w:fill="FFFFFF"/>
        </w:rPr>
        <w:t xml:space="preserve">I slowly steered the vehicle toward the right lane, wailing unrecognizable words and sounds. Everything was moving in slow motion. At the first available exit, I darted off the highway, driving straight into a vacant bank parking lot, where I slammed the car into park. We opened our doors and ran circles around the car toward each other before </w:t>
      </w:r>
      <w:r>
        <w:rPr>
          <w:rFonts w:ascii="TimesNewRomanPSMT" w:hAnsi="TimesNewRomanPSMT"/>
          <w:color w:val="0F0F0F"/>
        </w:rPr>
        <w:t xml:space="preserve">involuntarily descending to the worn pavement as one blob of broken humanity, showering each other with uncontrollable tears. In an instant, we were overtaken by the most immediate, intense pain. The </w:t>
      </w:r>
      <w:r>
        <w:rPr>
          <w:rFonts w:ascii="TimesNewRomanPSMT" w:hAnsi="TimesNewRomanPSMT"/>
          <w:color w:val="0F0F0F"/>
          <w:shd w:val="clear" w:color="auto" w:fill="FFFFFF"/>
        </w:rPr>
        <w:t xml:space="preserve">doctor was still on the line, waiting for us to safely exit the highway as Kellie clutched her phone in her right hand. </w:t>
      </w:r>
    </w:p>
    <w:p w14:paraId="590FE9D4" w14:textId="77777777" w:rsidR="00500FD6" w:rsidRDefault="00500FD6" w:rsidP="00500FD6">
      <w:pPr>
        <w:pStyle w:val="NormalWeb"/>
      </w:pPr>
      <w:r>
        <w:rPr>
          <w:rFonts w:ascii="TimesNewRomanPSMT" w:hAnsi="TimesNewRomanPSMT"/>
          <w:color w:val="0F0F0F"/>
        </w:rPr>
        <w:lastRenderedPageBreak/>
        <w:t xml:space="preserve">The attending physician’s words hung in the air like a summertime convective cloud. Everything went black. I couldn’t hear another word he uttered. I was numb. My life had abruptly and indelibly imploded. We sat, stood, kicked, shook, and screamed at the sky, completely immersed in a level of trauma I wouldn’t wish upon any soul. </w:t>
      </w:r>
    </w:p>
    <w:p w14:paraId="528A5C6E" w14:textId="77777777" w:rsidR="00500FD6" w:rsidRDefault="00500FD6" w:rsidP="00500FD6">
      <w:pPr>
        <w:pStyle w:val="NormalWeb"/>
      </w:pPr>
      <w:r>
        <w:rPr>
          <w:rFonts w:ascii="TimesNewRomanPSMT" w:hAnsi="TimesNewRomanPSMT"/>
          <w:color w:val="0F0F0F"/>
        </w:rPr>
        <w:t xml:space="preserve">There are losses that indelibly alter your life and upend how you view the universe. Losing Jake was just that for me and my family. It was soul-crushing. Our hearts weren’t just cracked and broken, rather it was as if a hand reached inside each of us and ripped out our beating hearts. A parent’s worst nightmare instantly became our reality. </w:t>
      </w:r>
    </w:p>
    <w:p w14:paraId="2108CFD0" w14:textId="77777777" w:rsidR="00500FD6" w:rsidRDefault="00500FD6" w:rsidP="00500FD6">
      <w:pPr>
        <w:pStyle w:val="NormalWeb"/>
      </w:pPr>
      <w:r>
        <w:rPr>
          <w:rFonts w:ascii="TimesNewRomanPSMT" w:hAnsi="TimesNewRomanPSMT"/>
          <w:color w:val="0F0F0F"/>
        </w:rPr>
        <w:t xml:space="preserve">Later that Sunday evening, the details of Jake’s death surfaced: He was a passenger in a vehicle that was operated recklessly and went off the road. The driver was arrested on multiple charges, including driving under the influence. The driver . . . was Jake’s teenage girlfriend. Despite her reassurances and promise to watch over the children, the mother, who was the only adult on the trip, had failed us. In fact, it was later learned that she handed the car’s keys to her daughter, who had been drinking. She stuffed six other teenage children into her SUV and sent them on their way. Little did we know that there had been much to worry about. </w:t>
      </w:r>
    </w:p>
    <w:p w14:paraId="6A192EF5" w14:textId="77777777" w:rsidR="00500FD6" w:rsidRDefault="00500FD6" w:rsidP="00500FD6">
      <w:pPr>
        <w:pStyle w:val="NormalWeb"/>
      </w:pPr>
      <w:r>
        <w:rPr>
          <w:rFonts w:ascii="TimesNewRomanPSMT" w:hAnsi="TimesNewRomanPSMT"/>
          <w:color w:val="0F0F0F"/>
        </w:rPr>
        <w:t xml:space="preserve">As the minutes turned into hours and days evolved into weeks, it felt as if aliens had abducted Jake. One minute, Jake was here, joyfully with us, and then, poof, at the snap of our fingers, he was gone. His luggage returned, but he did not. His girlfriend and friends returned, but not Jake. His junior year of high school commenced for all his classmates, but not for Jake. His room sat eerily empty and quiet, everything untouched, just the way he left it. His luggage from that fateful trip eventually arrived home, remaining sealed and buried deep in a closet. </w:t>
      </w:r>
    </w:p>
    <w:p w14:paraId="632B6962" w14:textId="77777777" w:rsidR="00500FD6" w:rsidRDefault="00500FD6" w:rsidP="00500FD6">
      <w:pPr>
        <w:pStyle w:val="NormalWeb"/>
      </w:pPr>
      <w:r>
        <w:rPr>
          <w:rFonts w:ascii="TimesNewRomanPSMT" w:hAnsi="TimesNewRomanPSMT"/>
          <w:shd w:val="clear" w:color="auto" w:fill="FFFFFF"/>
        </w:rPr>
        <w:t xml:space="preserve">Adding to the </w:t>
      </w:r>
      <w:proofErr w:type="spellStart"/>
      <w:r>
        <w:rPr>
          <w:rFonts w:ascii="TimesNewRomanPSMT" w:hAnsi="TimesNewRomanPSMT"/>
          <w:shd w:val="clear" w:color="auto" w:fill="FFFFFF"/>
        </w:rPr>
        <w:t>surrealness</w:t>
      </w:r>
      <w:proofErr w:type="spellEnd"/>
      <w:r>
        <w:rPr>
          <w:rFonts w:ascii="TimesNewRomanPSMT" w:hAnsi="TimesNewRomanPSMT"/>
          <w:shd w:val="clear" w:color="auto" w:fill="FFFFFF"/>
        </w:rPr>
        <w:t xml:space="preserve"> of this tragedy are Jake’s haunting, final words. Forty-eight hours prior to the crash, our entire family huddled in our pajamas outside on our mudroom porch on a very early, humid Friday morning to see Jake off. Mere seconds before his girlfriend, one year older than Jake, arrived to pick him up, Jake looked at all of us, smiled, and nonchalantly said, “</w:t>
      </w:r>
      <w:r>
        <w:rPr>
          <w:rFonts w:ascii="TimesNewRomanPS" w:hAnsi="TimesNewRomanPS"/>
          <w:i/>
          <w:iCs/>
          <w:shd w:val="clear" w:color="auto" w:fill="FFFFFF"/>
        </w:rPr>
        <w:t>You guys are acting like you will never see me again</w:t>
      </w:r>
      <w:r>
        <w:rPr>
          <w:rFonts w:ascii="TimesNewRomanPSMT" w:hAnsi="TimesNewRomanPSMT"/>
          <w:shd w:val="clear" w:color="auto" w:fill="FFFFFF"/>
        </w:rPr>
        <w:t xml:space="preserve">.” He then hugged each of us goodbye, strolled, luggage in tow, down the driveway, turned back around, and flashed a brilliant smile and his signature peace sign before hopping into his girlfriend’s awaiting car. They backed out of our driveway and sped away. That was the last time I saw Jake alive, felt his bear hug, and heard the final words I would hear him speak. </w:t>
      </w:r>
    </w:p>
    <w:p w14:paraId="1376C286" w14:textId="77777777" w:rsidR="00500FD6" w:rsidRDefault="00500FD6" w:rsidP="00500FD6">
      <w:pPr>
        <w:pStyle w:val="NormalWeb"/>
        <w:shd w:val="clear" w:color="auto" w:fill="FFFFFF"/>
      </w:pPr>
      <w:r>
        <w:rPr>
          <w:rFonts w:ascii="TimesNewRomanPSMT" w:hAnsi="TimesNewRomanPSMT"/>
          <w:color w:val="0F0F0F"/>
        </w:rPr>
        <w:t xml:space="preserve">Jake was an immense, magnetic personality who lived his life lifting up others. He was authentic in every sense of the word and welcomed everyone with an infectious smile. He sought joy in everything he did as if it was air—vital to his existence. His charisma, supreme confidence, and compassion emerged early in his formative years. He was both an old soul and an </w:t>
      </w:r>
      <w:proofErr w:type="spellStart"/>
      <w:r>
        <w:rPr>
          <w:rFonts w:ascii="TimesNewRomanPSMT" w:hAnsi="TimesNewRomanPSMT"/>
          <w:color w:val="0F0F0F"/>
        </w:rPr>
        <w:t>über-social</w:t>
      </w:r>
      <w:proofErr w:type="spellEnd"/>
      <w:r>
        <w:rPr>
          <w:rFonts w:ascii="TimesNewRomanPSMT" w:hAnsi="TimesNewRomanPSMT"/>
          <w:color w:val="0F0F0F"/>
        </w:rPr>
        <w:t xml:space="preserve"> being. He was the life of any gathering, whether in the classroom or on the athletic field. Jake simply made anywhere he was better, brighter, more fun, and happier. </w:t>
      </w:r>
    </w:p>
    <w:p w14:paraId="4E115410" w14:textId="77777777" w:rsidR="00500FD6" w:rsidRDefault="00500FD6" w:rsidP="00500FD6">
      <w:pPr>
        <w:pStyle w:val="NormalWeb"/>
        <w:shd w:val="clear" w:color="auto" w:fill="FFFFFF"/>
      </w:pPr>
      <w:r>
        <w:rPr>
          <w:rFonts w:ascii="TimesNewRomanPSMT" w:hAnsi="TimesNewRomanPSMT"/>
          <w:color w:val="0F0F0F"/>
        </w:rPr>
        <w:t xml:space="preserve">He was a rising star with a gravitational pull stronger than Jupiter and was adored by and attracted a circle of friends from coast to coast. From an early age, Jake was confident conversing with adults in ways beyond his years. His friend group spanned generations, and his </w:t>
      </w:r>
      <w:r>
        <w:rPr>
          <w:rFonts w:ascii="TimesNewRomanPSMT" w:hAnsi="TimesNewRomanPSMT"/>
          <w:color w:val="0F0F0F"/>
        </w:rPr>
        <w:lastRenderedPageBreak/>
        <w:t xml:space="preserve">empathy and humanity welcomed all. He was caring, capable of relating to others’ joys and pains, and always there to help or listen with an optimistic ear for those who needed it the most. </w:t>
      </w:r>
    </w:p>
    <w:p w14:paraId="76CDE225" w14:textId="77777777" w:rsidR="00500FD6" w:rsidRDefault="00500FD6" w:rsidP="00500FD6">
      <w:pPr>
        <w:pStyle w:val="NormalWeb"/>
      </w:pPr>
      <w:r>
        <w:rPr>
          <w:rFonts w:ascii="TimesNewRomanPSMT" w:hAnsi="TimesNewRomanPSMT"/>
          <w:color w:val="0F0F0F"/>
        </w:rPr>
        <w:t xml:space="preserve">As days and nights blurred into weeks and months, the shock and relentless trauma evolved into profound sorrow, merciless pain, and ceaseless grief. I didn’t just breathe in oxygen every day. In addition, every new inhale included grief. Omnipresent in my new world, I struggled to recall what life was like without grief. There was life with Jake—and now this life where I had no choice but to live and move forward without him. Yet moving forward proved challenging. Those memories of joyful, more lighthearted times seemed distant—a galaxy away. </w:t>
      </w:r>
    </w:p>
    <w:p w14:paraId="5369A6D7" w14:textId="05B706B4" w:rsidR="00500FD6" w:rsidRDefault="00500FD6" w:rsidP="00500FD6">
      <w:pPr>
        <w:pStyle w:val="NormalWeb"/>
        <w:rPr>
          <w:rFonts w:ascii="TimesNewRomanPSMT" w:hAnsi="TimesNewRomanPSMT"/>
          <w:color w:val="191919"/>
        </w:rPr>
      </w:pPr>
      <w:r>
        <w:rPr>
          <w:rFonts w:ascii="TimesNewRomanPSMT" w:hAnsi="TimesNewRomanPSMT"/>
          <w:color w:val="0F0F0F"/>
        </w:rPr>
        <w:t xml:space="preserve">Grief is far from a linear pathway and instead lays itself out like an unwelcome maze of intertwined, arduous hiking routes leading steeply up a jagged rockface. I awake every morning as if being asked to climb my own personal Mt. Kilimanjaro. And surrendering is no easy task. The invisible backpack I carry seemingly gets heavier with each day. Moreover, part of me yearns not to move another day further away from that </w:t>
      </w:r>
      <w:r>
        <w:rPr>
          <w:rFonts w:ascii="TimesNewRomanPSMT" w:hAnsi="TimesNewRomanPSMT"/>
          <w:color w:val="191919"/>
        </w:rPr>
        <w:t xml:space="preserve">apocalyptic Sunday in August of 2020, as it only serves to create even more distance between me and what I lost. Yet, I’m told and often encouraged that each passing day is a step toward healing. However, this isn’t a broken back or an injury or adversity with a timeline returning me to a full recovery. I don’t subscribe to the theory that a complete recovery is ever possible from acute grief and trauma from suddenly losing a child. Rather, it’s a total disorientation of the mind as the remaining years of my life will now forever be weighed down by this loss. I realize I will never, ever, be completely whole again or the same person I once was. My life is split into a two-act play. </w:t>
      </w:r>
    </w:p>
    <w:p w14:paraId="5988EDE6" w14:textId="0D290E58" w:rsidR="00FA0D66" w:rsidRDefault="00FA0D66" w:rsidP="00500FD6">
      <w:pPr>
        <w:pStyle w:val="NormalWeb"/>
      </w:pPr>
      <w:r>
        <w:t>To read the rest of “Walk On”:</w:t>
      </w:r>
    </w:p>
    <w:p w14:paraId="64A37B3C" w14:textId="77777777" w:rsidR="00FA0D66" w:rsidRPr="00237E1B" w:rsidRDefault="00FA0D66" w:rsidP="00FA0D66">
      <w:pPr>
        <w:rPr>
          <w:rFonts w:ascii="Times New Roman" w:eastAsia="Times New Roman" w:hAnsi="Times New Roman" w:cs="Times New Roman"/>
          <w:color w:val="222222"/>
        </w:rPr>
      </w:pPr>
      <w:r w:rsidRPr="00237E1B">
        <w:rPr>
          <w:rFonts w:ascii="Times New Roman" w:eastAsia="Times New Roman" w:hAnsi="Times New Roman" w:cs="Times New Roman"/>
          <w:color w:val="222222"/>
        </w:rPr>
        <w:t>Amazon link: </w:t>
      </w:r>
      <w:hyperlink r:id="rId4" w:tgtFrame="_blank" w:history="1">
        <w:r w:rsidRPr="00237E1B">
          <w:rPr>
            <w:rFonts w:ascii="Times New Roman" w:eastAsia="Times New Roman" w:hAnsi="Times New Roman" w:cs="Times New Roman"/>
            <w:color w:val="1155CC"/>
            <w:u w:val="single"/>
          </w:rPr>
          <w:t>https://amzn.to/3OkToLs</w:t>
        </w:r>
      </w:hyperlink>
    </w:p>
    <w:p w14:paraId="6EBBA19C" w14:textId="77777777" w:rsidR="00FA0D66" w:rsidRPr="00237E1B" w:rsidRDefault="00FA0D66" w:rsidP="00FA0D66">
      <w:pPr>
        <w:rPr>
          <w:rFonts w:ascii="Times New Roman" w:eastAsia="Times New Roman" w:hAnsi="Times New Roman" w:cs="Times New Roman"/>
          <w:color w:val="222222"/>
        </w:rPr>
      </w:pPr>
      <w:r w:rsidRPr="00237E1B">
        <w:rPr>
          <w:rFonts w:ascii="Times New Roman" w:eastAsia="Times New Roman" w:hAnsi="Times New Roman" w:cs="Times New Roman"/>
          <w:color w:val="222222"/>
        </w:rPr>
        <w:t>Barnes &amp; Noble: </w:t>
      </w:r>
      <w:hyperlink r:id="rId5" w:tgtFrame="_blank" w:history="1">
        <w:r w:rsidRPr="00237E1B">
          <w:rPr>
            <w:rFonts w:ascii="Times New Roman" w:eastAsia="Times New Roman" w:hAnsi="Times New Roman" w:cs="Times New Roman"/>
            <w:color w:val="1155CC"/>
            <w:u w:val="single"/>
          </w:rPr>
          <w:t>https://bit.ly/48MthW4</w:t>
        </w:r>
      </w:hyperlink>
    </w:p>
    <w:p w14:paraId="7B180C79" w14:textId="77777777" w:rsidR="00FA0D66" w:rsidRDefault="00FA0D66" w:rsidP="00500FD6">
      <w:pPr>
        <w:pStyle w:val="NormalWeb"/>
      </w:pPr>
      <w:bookmarkStart w:id="0" w:name="_GoBack"/>
      <w:bookmarkEnd w:id="0"/>
    </w:p>
    <w:p w14:paraId="30FDC789" w14:textId="2B92167A" w:rsidR="00500FD6" w:rsidRPr="00500FD6" w:rsidRDefault="00500FD6">
      <w:pPr>
        <w:rPr>
          <w:rFonts w:ascii="Times New Roman" w:eastAsia="Times New Roman" w:hAnsi="Times New Roman" w:cs="Times New Roman"/>
        </w:rPr>
      </w:pPr>
    </w:p>
    <w:sectPr w:rsidR="00500FD6" w:rsidRPr="00500FD6" w:rsidSect="00DD07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imesNewRomanPSMT">
    <w:altName w:val="Times New Roman"/>
    <w:panose1 w:val="02020603050405020304"/>
    <w:charset w:val="00"/>
    <w:family w:val="roman"/>
    <w:notTrueType/>
    <w:pitch w:val="default"/>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FD6"/>
    <w:rsid w:val="00500FD6"/>
    <w:rsid w:val="00DD07C8"/>
    <w:rsid w:val="00FA0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812044"/>
  <w15:chartTrackingRefBased/>
  <w15:docId w15:val="{6E507D4A-50CB-9E4A-9B05-46C58C4E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0FD6"/>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A0D6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A0D6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0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it.ly/48MthW4" TargetMode="External"/><Relationship Id="rId4" Type="http://schemas.openxmlformats.org/officeDocument/2006/relationships/hyperlink" Target="https://amzn.to/3OkT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1319</Words>
  <Characters>7519</Characters>
  <Application>Microsoft Office Word</Application>
  <DocSecurity>0</DocSecurity>
  <Lines>62</Lines>
  <Paragraphs>17</Paragraphs>
  <ScaleCrop>false</ScaleCrop>
  <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2025-03-13T20:49:00Z</cp:lastPrinted>
  <dcterms:created xsi:type="dcterms:W3CDTF">2025-03-13T20:49:00Z</dcterms:created>
  <dcterms:modified xsi:type="dcterms:W3CDTF">2025-03-13T20:49:00Z</dcterms:modified>
</cp:coreProperties>
</file>